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4A9B8" w14:textId="77777777" w:rsidR="001234A2" w:rsidRDefault="001234A2"/>
    <w:p w14:paraId="4B5FC3AC" w14:textId="77777777" w:rsidR="001234A2" w:rsidRDefault="001234A2"/>
    <w:p w14:paraId="33E2706E" w14:textId="77777777" w:rsidR="001234A2" w:rsidRDefault="001234A2"/>
    <w:p w14:paraId="110008BA" w14:textId="77777777" w:rsidR="001234A2" w:rsidRDefault="001234A2"/>
    <w:p w14:paraId="495B761A" w14:textId="77777777" w:rsidR="001234A2" w:rsidRDefault="001234A2"/>
    <w:p w14:paraId="54CE9591" w14:textId="77777777" w:rsidR="001234A2" w:rsidRDefault="001234A2"/>
    <w:p w14:paraId="144CB884" w14:textId="77777777" w:rsidR="001234A2" w:rsidRDefault="001234A2"/>
    <w:p w14:paraId="5E4F5573" w14:textId="77777777" w:rsidR="001234A2" w:rsidRDefault="001234A2"/>
    <w:p w14:paraId="248E1125" w14:textId="77777777" w:rsidR="001234A2" w:rsidRPr="008B4B24" w:rsidRDefault="001234A2" w:rsidP="008B4B24">
      <w:pPr>
        <w:spacing w:after="0"/>
        <w:jc w:val="center"/>
        <w:rPr>
          <w:rFonts w:ascii="Arial" w:hAnsi="Arial" w:cs="Arial"/>
          <w:b/>
          <w:sz w:val="36"/>
        </w:rPr>
      </w:pPr>
      <w:r w:rsidRPr="008B4B24">
        <w:rPr>
          <w:rFonts w:ascii="Arial" w:hAnsi="Arial" w:cs="Arial"/>
          <w:b/>
          <w:sz w:val="36"/>
        </w:rPr>
        <w:t>Covered California Proof of Coverage</w:t>
      </w:r>
    </w:p>
    <w:p w14:paraId="79346F49" w14:textId="77777777" w:rsidR="001234A2" w:rsidRPr="008B4B24" w:rsidRDefault="001234A2" w:rsidP="008B4B24">
      <w:pPr>
        <w:spacing w:after="0"/>
        <w:jc w:val="center"/>
        <w:rPr>
          <w:rFonts w:ascii="Arial" w:hAnsi="Arial" w:cs="Arial"/>
          <w:b/>
          <w:noProof/>
          <w:color w:val="0070C0"/>
          <w:sz w:val="32"/>
          <w:szCs w:val="24"/>
        </w:rPr>
      </w:pPr>
      <w:r w:rsidRPr="008B4B24">
        <w:rPr>
          <w:rFonts w:ascii="Arial" w:hAnsi="Arial" w:cs="Arial"/>
          <w:b/>
          <w:noProof/>
          <w:color w:val="0070C0"/>
          <w:sz w:val="32"/>
          <w:szCs w:val="24"/>
        </w:rPr>
        <w:t>{Year} {Quarter}</w:t>
      </w:r>
    </w:p>
    <w:p w14:paraId="6B9E4239" w14:textId="77777777" w:rsidR="001234A2" w:rsidRPr="008B4B24" w:rsidRDefault="001234A2" w:rsidP="008B4B24">
      <w:pPr>
        <w:spacing w:after="0"/>
        <w:jc w:val="center"/>
        <w:rPr>
          <w:rFonts w:ascii="Arial" w:hAnsi="Arial" w:cs="Arial"/>
          <w:b/>
          <w:noProof/>
          <w:color w:val="0070C0"/>
          <w:sz w:val="28"/>
          <w:szCs w:val="24"/>
        </w:rPr>
      </w:pPr>
      <w:r w:rsidRPr="008B4B24">
        <w:rPr>
          <w:rFonts w:ascii="Arial" w:hAnsi="Arial" w:cs="Arial"/>
          <w:b/>
          <w:noProof/>
          <w:color w:val="0070C0"/>
          <w:sz w:val="28"/>
          <w:szCs w:val="24"/>
        </w:rPr>
        <w:t>{Date Generated}</w:t>
      </w:r>
    </w:p>
    <w:p w14:paraId="315F648B" w14:textId="77777777" w:rsidR="001234A2" w:rsidRPr="005054A0" w:rsidRDefault="001234A2" w:rsidP="001234A2">
      <w:pPr>
        <w:jc w:val="center"/>
        <w:rPr>
          <w:rFonts w:ascii="Arial" w:hAnsi="Arial" w:cs="Arial"/>
        </w:rPr>
      </w:pPr>
    </w:p>
    <w:p w14:paraId="33A0E843" w14:textId="5D0B8F06" w:rsidR="001234A2" w:rsidRPr="005054A0" w:rsidRDefault="001234A2" w:rsidP="001234A2">
      <w:pPr>
        <w:jc w:val="center"/>
        <w:rPr>
          <w:rFonts w:ascii="Arial" w:hAnsi="Arial" w:cs="Arial"/>
        </w:rPr>
      </w:pPr>
      <w:r w:rsidRPr="005054A0">
        <w:rPr>
          <w:rFonts w:ascii="Arial" w:hAnsi="Arial" w:cs="Arial"/>
        </w:rPr>
        <w:t xml:space="preserve">This document provides information about </w:t>
      </w:r>
      <w:r w:rsidR="00224BBA">
        <w:rPr>
          <w:rFonts w:ascii="Arial" w:hAnsi="Arial" w:cs="Arial"/>
        </w:rPr>
        <w:t xml:space="preserve">health </w:t>
      </w:r>
      <w:r w:rsidR="008B4B24" w:rsidRPr="005054A0">
        <w:rPr>
          <w:rFonts w:ascii="Arial" w:hAnsi="Arial" w:cs="Arial"/>
        </w:rPr>
        <w:t>coverage</w:t>
      </w:r>
      <w:r w:rsidR="00224BBA">
        <w:rPr>
          <w:rFonts w:ascii="Arial" w:hAnsi="Arial" w:cs="Arial"/>
        </w:rPr>
        <w:t xml:space="preserve"> </w:t>
      </w:r>
      <w:r w:rsidR="006F30F6">
        <w:rPr>
          <w:rFonts w:ascii="Arial" w:hAnsi="Arial" w:cs="Arial"/>
        </w:rPr>
        <w:t>received by</w:t>
      </w:r>
      <w:r w:rsidR="008B4B24" w:rsidRPr="005054A0">
        <w:rPr>
          <w:rFonts w:ascii="Arial" w:hAnsi="Arial" w:cs="Arial"/>
        </w:rPr>
        <w:t xml:space="preserve"> the member identified below</w:t>
      </w:r>
      <w:r w:rsidR="006F30F6">
        <w:rPr>
          <w:rFonts w:ascii="Arial" w:hAnsi="Arial" w:cs="Arial"/>
        </w:rPr>
        <w:t xml:space="preserve"> through Covered California</w:t>
      </w:r>
      <w:r w:rsidR="00224BBA">
        <w:rPr>
          <w:rFonts w:ascii="Arial" w:hAnsi="Arial" w:cs="Arial"/>
        </w:rPr>
        <w:t>. Please note that all health plans offered through Covered California meet the federal and state requirements for Minimum Essential Coverage</w:t>
      </w:r>
      <w:r w:rsidR="008B4B24" w:rsidRPr="005054A0">
        <w:rPr>
          <w:rFonts w:ascii="Arial" w:hAnsi="Arial" w:cs="Arial"/>
        </w:rPr>
        <w:t xml:space="preserve">. </w:t>
      </w:r>
    </w:p>
    <w:p w14:paraId="3EFB1BEB" w14:textId="670FE29F" w:rsidR="008B4B24" w:rsidRDefault="008B4B24" w:rsidP="008B4B24">
      <w:pPr>
        <w:rPr>
          <w:rFonts w:ascii="Arial" w:hAnsi="Arial" w:cs="Arial"/>
        </w:rPr>
      </w:pPr>
    </w:p>
    <w:p w14:paraId="6775E62B" w14:textId="0CC51C1F" w:rsidR="000270F6" w:rsidRPr="008B4B24" w:rsidRDefault="000270F6" w:rsidP="008B4B24">
      <w:pPr>
        <w:rPr>
          <w:rFonts w:ascii="Arial" w:hAnsi="Arial" w:cs="Arial"/>
        </w:rPr>
      </w:pPr>
      <w:r>
        <w:rPr>
          <w:rFonts w:ascii="Arial" w:hAnsi="Arial" w:cs="Arial"/>
        </w:rPr>
        <w:t>Reference Number:</w:t>
      </w:r>
      <w:r>
        <w:rPr>
          <w:rFonts w:ascii="Arial" w:hAnsi="Arial" w:cs="Arial"/>
        </w:rPr>
        <w:tab/>
      </w:r>
      <w:r>
        <w:rPr>
          <w:rFonts w:ascii="Arial" w:hAnsi="Arial" w:cs="Arial"/>
        </w:rPr>
        <w:tab/>
      </w:r>
      <w:r w:rsidR="006F30F6">
        <w:rPr>
          <w:rFonts w:ascii="Arial" w:hAnsi="Arial" w:cs="Arial"/>
          <w:noProof/>
          <w:color w:val="0070C0"/>
          <w:szCs w:val="24"/>
        </w:rPr>
        <w:t>{XXXXXXX}</w:t>
      </w:r>
    </w:p>
    <w:p w14:paraId="426AEE72" w14:textId="77777777" w:rsidR="008B4B24" w:rsidRPr="008B4B24" w:rsidRDefault="008B4B24" w:rsidP="008B4B24">
      <w:pPr>
        <w:rPr>
          <w:rFonts w:ascii="Arial" w:hAnsi="Arial" w:cs="Arial"/>
        </w:rPr>
      </w:pPr>
      <w:r w:rsidRPr="008B4B24">
        <w:rPr>
          <w:rFonts w:ascii="Arial" w:hAnsi="Arial" w:cs="Arial"/>
        </w:rPr>
        <w:t>Covered Member:</w:t>
      </w:r>
      <w:r w:rsidRPr="008B4B24">
        <w:rPr>
          <w:rFonts w:ascii="Arial" w:hAnsi="Arial" w:cs="Arial"/>
        </w:rPr>
        <w:tab/>
      </w:r>
      <w:r w:rsidRPr="008B4B24">
        <w:rPr>
          <w:rFonts w:ascii="Arial" w:hAnsi="Arial" w:cs="Arial"/>
        </w:rPr>
        <w:tab/>
      </w:r>
      <w:r w:rsidRPr="008B4B24">
        <w:rPr>
          <w:rFonts w:ascii="Arial" w:hAnsi="Arial" w:cs="Arial"/>
          <w:noProof/>
          <w:color w:val="0070C0"/>
          <w:szCs w:val="24"/>
        </w:rPr>
        <w:t>{First Name} {Last Name} {suffix}</w:t>
      </w:r>
    </w:p>
    <w:p w14:paraId="1B4A70B8" w14:textId="77777777" w:rsidR="008B4B24" w:rsidRPr="008B4B24" w:rsidRDefault="008B4B24" w:rsidP="0041156B">
      <w:pPr>
        <w:spacing w:after="0"/>
        <w:rPr>
          <w:rFonts w:ascii="Arial" w:hAnsi="Arial" w:cs="Arial"/>
        </w:rPr>
      </w:pPr>
      <w:r w:rsidRPr="008B4B24">
        <w:rPr>
          <w:rFonts w:ascii="Arial" w:hAnsi="Arial" w:cs="Arial"/>
        </w:rPr>
        <w:t>Address:</w:t>
      </w:r>
      <w:r w:rsidRPr="008B4B24">
        <w:rPr>
          <w:rFonts w:ascii="Arial" w:hAnsi="Arial" w:cs="Arial"/>
        </w:rPr>
        <w:tab/>
      </w:r>
      <w:r w:rsidRPr="008B4B24">
        <w:rPr>
          <w:rFonts w:ascii="Arial" w:hAnsi="Arial" w:cs="Arial"/>
        </w:rPr>
        <w:tab/>
      </w:r>
      <w:r w:rsidRPr="008B4B24">
        <w:rPr>
          <w:rFonts w:ascii="Arial" w:hAnsi="Arial" w:cs="Arial"/>
        </w:rPr>
        <w:tab/>
      </w:r>
      <w:r w:rsidRPr="008B4B24">
        <w:rPr>
          <w:rFonts w:ascii="Arial" w:hAnsi="Arial" w:cs="Arial"/>
          <w:noProof/>
          <w:color w:val="0070C0"/>
          <w:szCs w:val="24"/>
        </w:rPr>
        <w:t>{Street Address Line 1}</w:t>
      </w:r>
    </w:p>
    <w:p w14:paraId="11D30C80" w14:textId="77777777" w:rsidR="008B4B24" w:rsidRPr="008B4B24" w:rsidRDefault="008B4B24" w:rsidP="0041156B">
      <w:pPr>
        <w:spacing w:after="0"/>
        <w:rPr>
          <w:rFonts w:ascii="Arial" w:hAnsi="Arial" w:cs="Arial"/>
        </w:rPr>
      </w:pPr>
      <w:r w:rsidRPr="008B4B24">
        <w:rPr>
          <w:rFonts w:ascii="Arial" w:hAnsi="Arial" w:cs="Arial"/>
        </w:rPr>
        <w:tab/>
      </w:r>
      <w:r w:rsidRPr="008B4B24">
        <w:rPr>
          <w:rFonts w:ascii="Arial" w:hAnsi="Arial" w:cs="Arial"/>
        </w:rPr>
        <w:tab/>
      </w:r>
      <w:r w:rsidRPr="008B4B24">
        <w:rPr>
          <w:rFonts w:ascii="Arial" w:hAnsi="Arial" w:cs="Arial"/>
        </w:rPr>
        <w:tab/>
      </w:r>
      <w:r w:rsidRPr="008B4B24">
        <w:rPr>
          <w:rFonts w:ascii="Arial" w:hAnsi="Arial" w:cs="Arial"/>
        </w:rPr>
        <w:tab/>
      </w:r>
      <w:r w:rsidRPr="008B4B24">
        <w:rPr>
          <w:rFonts w:ascii="Arial" w:hAnsi="Arial" w:cs="Arial"/>
          <w:noProof/>
          <w:color w:val="0070C0"/>
          <w:szCs w:val="24"/>
        </w:rPr>
        <w:t>{Street Address Line 2}</w:t>
      </w:r>
    </w:p>
    <w:p w14:paraId="6893532E" w14:textId="77777777" w:rsidR="008B4B24" w:rsidRPr="008B4B24" w:rsidRDefault="008B4B24" w:rsidP="008B4B24">
      <w:pPr>
        <w:rPr>
          <w:rFonts w:ascii="Arial" w:hAnsi="Arial" w:cs="Arial"/>
        </w:rPr>
      </w:pPr>
      <w:r w:rsidRPr="008B4B24">
        <w:rPr>
          <w:rFonts w:ascii="Arial" w:hAnsi="Arial" w:cs="Arial"/>
        </w:rPr>
        <w:tab/>
      </w:r>
      <w:r w:rsidRPr="008B4B24">
        <w:rPr>
          <w:rFonts w:ascii="Arial" w:hAnsi="Arial" w:cs="Arial"/>
        </w:rPr>
        <w:tab/>
      </w:r>
      <w:r w:rsidRPr="008B4B24">
        <w:rPr>
          <w:rFonts w:ascii="Arial" w:hAnsi="Arial" w:cs="Arial"/>
        </w:rPr>
        <w:tab/>
      </w:r>
      <w:r w:rsidRPr="008B4B24">
        <w:rPr>
          <w:rFonts w:ascii="Arial" w:hAnsi="Arial" w:cs="Arial"/>
        </w:rPr>
        <w:tab/>
      </w:r>
      <w:r w:rsidRPr="008B4B24">
        <w:rPr>
          <w:rFonts w:ascii="Arial" w:hAnsi="Arial" w:cs="Arial"/>
          <w:noProof/>
          <w:color w:val="0070C0"/>
          <w:szCs w:val="24"/>
        </w:rPr>
        <w:t>{City}, {State Code} {Zip Code}</w:t>
      </w:r>
    </w:p>
    <w:p w14:paraId="76EAECE4" w14:textId="77777777" w:rsidR="008B4B24" w:rsidRPr="008B4B24" w:rsidRDefault="008B4B24" w:rsidP="008B4B24">
      <w:pPr>
        <w:rPr>
          <w:rFonts w:ascii="Arial" w:hAnsi="Arial" w:cs="Arial"/>
        </w:rPr>
      </w:pPr>
      <w:r w:rsidRPr="005054A0">
        <w:rPr>
          <w:rFonts w:ascii="Arial" w:hAnsi="Arial" w:cs="Arial"/>
        </w:rPr>
        <w:t>Date of Birth:</w:t>
      </w:r>
      <w:r w:rsidRPr="005054A0">
        <w:rPr>
          <w:rFonts w:ascii="Arial" w:hAnsi="Arial" w:cs="Arial"/>
        </w:rPr>
        <w:tab/>
      </w:r>
      <w:r w:rsidRPr="008B4B24">
        <w:rPr>
          <w:rFonts w:ascii="Arial" w:hAnsi="Arial" w:cs="Arial"/>
        </w:rPr>
        <w:tab/>
      </w:r>
      <w:r w:rsidRPr="008B4B24">
        <w:rPr>
          <w:rFonts w:ascii="Arial" w:hAnsi="Arial" w:cs="Arial"/>
        </w:rPr>
        <w:tab/>
      </w:r>
      <w:r w:rsidRPr="008B4B24">
        <w:rPr>
          <w:rFonts w:ascii="Arial" w:hAnsi="Arial" w:cs="Arial"/>
          <w:noProof/>
          <w:color w:val="0070C0"/>
          <w:szCs w:val="24"/>
        </w:rPr>
        <w:t>{MM/DD/YYYY}</w:t>
      </w:r>
    </w:p>
    <w:p w14:paraId="2D8ED739" w14:textId="2F8A6E52" w:rsidR="008B4B24" w:rsidRPr="008B4B24" w:rsidRDefault="008B4B24" w:rsidP="008B4B24">
      <w:pPr>
        <w:rPr>
          <w:rFonts w:ascii="Arial" w:hAnsi="Arial" w:cs="Arial"/>
        </w:rPr>
      </w:pPr>
      <w:r w:rsidRPr="005054A0">
        <w:rPr>
          <w:rFonts w:ascii="Arial" w:hAnsi="Arial" w:cs="Arial"/>
        </w:rPr>
        <w:t>Health Plan Name:</w:t>
      </w:r>
      <w:r w:rsidRPr="008B4B24">
        <w:rPr>
          <w:rFonts w:ascii="Arial" w:hAnsi="Arial" w:cs="Arial"/>
        </w:rPr>
        <w:tab/>
      </w:r>
      <w:r w:rsidRPr="008B4B24">
        <w:rPr>
          <w:rFonts w:ascii="Arial" w:hAnsi="Arial" w:cs="Arial"/>
        </w:rPr>
        <w:tab/>
      </w:r>
      <w:r w:rsidRPr="008B4B24">
        <w:rPr>
          <w:rFonts w:ascii="Arial" w:hAnsi="Arial" w:cs="Arial"/>
          <w:noProof/>
          <w:color w:val="0070C0"/>
          <w:szCs w:val="24"/>
        </w:rPr>
        <w:t>{Carrier Name}</w:t>
      </w:r>
    </w:p>
    <w:p w14:paraId="7F61A15E" w14:textId="77777777" w:rsidR="008B4B24" w:rsidRPr="008B4B24" w:rsidRDefault="008B4B24" w:rsidP="008B4B24">
      <w:pPr>
        <w:rPr>
          <w:rFonts w:ascii="Arial" w:hAnsi="Arial" w:cs="Arial"/>
        </w:rPr>
      </w:pPr>
    </w:p>
    <w:tbl>
      <w:tblPr>
        <w:tblStyle w:val="TableGrid"/>
        <w:tblW w:w="10811" w:type="dxa"/>
        <w:tblLook w:val="04A0" w:firstRow="1" w:lastRow="0" w:firstColumn="1" w:lastColumn="0" w:noHBand="0" w:noVBand="1"/>
      </w:tblPr>
      <w:tblGrid>
        <w:gridCol w:w="2702"/>
        <w:gridCol w:w="2702"/>
        <w:gridCol w:w="2703"/>
        <w:gridCol w:w="2704"/>
      </w:tblGrid>
      <w:tr w:rsidR="008B4B24" w14:paraId="2F8BB783" w14:textId="77777777" w:rsidTr="008B4B24">
        <w:trPr>
          <w:trHeight w:val="414"/>
        </w:trPr>
        <w:tc>
          <w:tcPr>
            <w:tcW w:w="10811" w:type="dxa"/>
            <w:gridSpan w:val="4"/>
          </w:tcPr>
          <w:p w14:paraId="5F789226" w14:textId="77777777" w:rsidR="008B4B24" w:rsidRDefault="008B4B24" w:rsidP="008B4B24">
            <w:pPr>
              <w:jc w:val="center"/>
              <w:rPr>
                <w:rFonts w:ascii="Arial" w:hAnsi="Arial" w:cs="Arial"/>
              </w:rPr>
            </w:pPr>
            <w:r w:rsidRPr="008B4B24">
              <w:rPr>
                <w:rFonts w:ascii="Arial" w:hAnsi="Arial" w:cs="Arial"/>
                <w:sz w:val="28"/>
              </w:rPr>
              <w:t xml:space="preserve">Covered Months: </w:t>
            </w:r>
            <w:r w:rsidRPr="008B4B24">
              <w:rPr>
                <w:rFonts w:ascii="Arial" w:hAnsi="Arial" w:cs="Arial"/>
                <w:noProof/>
                <w:color w:val="0070C0"/>
                <w:sz w:val="28"/>
                <w:szCs w:val="24"/>
              </w:rPr>
              <w:t>{Year} {Quarter}</w:t>
            </w:r>
          </w:p>
        </w:tc>
      </w:tr>
      <w:tr w:rsidR="008B4B24" w14:paraId="532ECC78" w14:textId="77777777" w:rsidTr="008B4B24">
        <w:trPr>
          <w:trHeight w:val="317"/>
        </w:trPr>
        <w:tc>
          <w:tcPr>
            <w:tcW w:w="2702" w:type="dxa"/>
          </w:tcPr>
          <w:p w14:paraId="1E0BF229" w14:textId="77777777" w:rsidR="008B4B24" w:rsidRDefault="008B4B24" w:rsidP="008B4B24">
            <w:pPr>
              <w:jc w:val="center"/>
              <w:rPr>
                <w:rFonts w:ascii="Arial" w:hAnsi="Arial" w:cs="Arial"/>
              </w:rPr>
            </w:pPr>
            <w:r>
              <w:rPr>
                <w:rFonts w:ascii="Arial" w:hAnsi="Arial" w:cs="Arial"/>
              </w:rPr>
              <w:t>All Months</w:t>
            </w:r>
          </w:p>
        </w:tc>
        <w:tc>
          <w:tcPr>
            <w:tcW w:w="2702" w:type="dxa"/>
          </w:tcPr>
          <w:p w14:paraId="4B55D301" w14:textId="77777777" w:rsidR="008B4B24" w:rsidRDefault="008B4B24" w:rsidP="008B4B24">
            <w:pPr>
              <w:jc w:val="center"/>
              <w:rPr>
                <w:rFonts w:ascii="Arial" w:hAnsi="Arial" w:cs="Arial"/>
              </w:rPr>
            </w:pPr>
            <w:r w:rsidRPr="008B4B24">
              <w:rPr>
                <w:rFonts w:ascii="Arial" w:hAnsi="Arial" w:cs="Arial"/>
                <w:noProof/>
                <w:color w:val="0070C0"/>
                <w:szCs w:val="24"/>
              </w:rPr>
              <w:t>{Month 1}</w:t>
            </w:r>
          </w:p>
        </w:tc>
        <w:tc>
          <w:tcPr>
            <w:tcW w:w="2703" w:type="dxa"/>
          </w:tcPr>
          <w:p w14:paraId="368CAB79" w14:textId="77777777" w:rsidR="008B4B24" w:rsidRDefault="008B4B24" w:rsidP="008B4B24">
            <w:pPr>
              <w:jc w:val="center"/>
              <w:rPr>
                <w:rFonts w:ascii="Arial" w:hAnsi="Arial" w:cs="Arial"/>
              </w:rPr>
            </w:pPr>
            <w:r w:rsidRPr="008B4B24">
              <w:rPr>
                <w:rFonts w:ascii="Arial" w:hAnsi="Arial" w:cs="Arial"/>
                <w:noProof/>
                <w:color w:val="0070C0"/>
                <w:szCs w:val="24"/>
              </w:rPr>
              <w:t>{Month 2}</w:t>
            </w:r>
          </w:p>
        </w:tc>
        <w:tc>
          <w:tcPr>
            <w:tcW w:w="2703" w:type="dxa"/>
          </w:tcPr>
          <w:p w14:paraId="4D9B2031" w14:textId="77777777" w:rsidR="008B4B24" w:rsidRDefault="008B4B24" w:rsidP="008B4B24">
            <w:pPr>
              <w:jc w:val="center"/>
              <w:rPr>
                <w:rFonts w:ascii="Arial" w:hAnsi="Arial" w:cs="Arial"/>
              </w:rPr>
            </w:pPr>
            <w:r w:rsidRPr="008B4B24">
              <w:rPr>
                <w:rFonts w:ascii="Arial" w:hAnsi="Arial" w:cs="Arial"/>
                <w:noProof/>
                <w:color w:val="0070C0"/>
                <w:szCs w:val="24"/>
              </w:rPr>
              <w:t>{Month 3}</w:t>
            </w:r>
          </w:p>
        </w:tc>
      </w:tr>
      <w:tr w:rsidR="008B4B24" w14:paraId="5F907149" w14:textId="77777777" w:rsidTr="008B4B24">
        <w:trPr>
          <w:trHeight w:val="332"/>
        </w:trPr>
        <w:tc>
          <w:tcPr>
            <w:tcW w:w="2702" w:type="dxa"/>
          </w:tcPr>
          <w:p w14:paraId="4566FB2C" w14:textId="77777777" w:rsidR="008B4B24" w:rsidRDefault="008B4B24" w:rsidP="008B4B24">
            <w:pPr>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2D47EE84" wp14:editId="3B961AB7">
                      <wp:simplePos x="0" y="0"/>
                      <wp:positionH relativeFrom="column">
                        <wp:posOffset>650695</wp:posOffset>
                      </wp:positionH>
                      <wp:positionV relativeFrom="paragraph">
                        <wp:posOffset>35456</wp:posOffset>
                      </wp:positionV>
                      <wp:extent cx="129654" cy="150125"/>
                      <wp:effectExtent l="0" t="0" r="22860" b="21590"/>
                      <wp:wrapNone/>
                      <wp:docPr id="1" name="Rectangle 1"/>
                      <wp:cNvGraphicFramePr/>
                      <a:graphic xmlns:a="http://schemas.openxmlformats.org/drawingml/2006/main">
                        <a:graphicData uri="http://schemas.microsoft.com/office/word/2010/wordprocessingShape">
                          <wps:wsp>
                            <wps:cNvSpPr/>
                            <wps:spPr>
                              <a:xfrm>
                                <a:off x="0" y="0"/>
                                <a:ext cx="129654" cy="150125"/>
                              </a:xfrm>
                              <a:prstGeom prst="rect">
                                <a:avLst/>
                              </a:prstGeom>
                              <a:solidFill>
                                <a:srgbClr val="ECECEC"/>
                              </a:solidFill>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B91A58" id="Rectangle 1" o:spid="_x0000_s1026" style="position:absolute;margin-left:51.25pt;margin-top:2.8pt;width:10.2pt;height:1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" fillcolor="#ececec" strokecolor="#a5a5a5 [3206]" strokeweight=".5pt"/>
                  </w:pict>
                </mc:Fallback>
              </mc:AlternateContent>
            </w:r>
          </w:p>
        </w:tc>
        <w:tc>
          <w:tcPr>
            <w:tcW w:w="2702" w:type="dxa"/>
          </w:tcPr>
          <w:p w14:paraId="1ABEB030" w14:textId="77777777" w:rsidR="008B4B24" w:rsidRDefault="008B4B24" w:rsidP="008B4B24">
            <w:pP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430B4C5B" wp14:editId="237D1F0B">
                      <wp:simplePos x="0" y="0"/>
                      <wp:positionH relativeFrom="column">
                        <wp:posOffset>698396</wp:posOffset>
                      </wp:positionH>
                      <wp:positionV relativeFrom="paragraph">
                        <wp:posOffset>37730</wp:posOffset>
                      </wp:positionV>
                      <wp:extent cx="129654" cy="150125"/>
                      <wp:effectExtent l="0" t="0" r="22860" b="21590"/>
                      <wp:wrapNone/>
                      <wp:docPr id="3" name="Rectangle 3"/>
                      <wp:cNvGraphicFramePr/>
                      <a:graphic xmlns:a="http://schemas.openxmlformats.org/drawingml/2006/main">
                        <a:graphicData uri="http://schemas.microsoft.com/office/word/2010/wordprocessingShape">
                          <wps:wsp>
                            <wps:cNvSpPr/>
                            <wps:spPr>
                              <a:xfrm>
                                <a:off x="0" y="0"/>
                                <a:ext cx="129654" cy="150125"/>
                              </a:xfrm>
                              <a:prstGeom prst="rect">
                                <a:avLst/>
                              </a:prstGeom>
                              <a:solidFill>
                                <a:srgbClr val="ECECEC"/>
                              </a:solidFill>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CC0303" id="Rectangle 3" o:spid="_x0000_s1026" style="position:absolute;margin-left:55pt;margin-top:2.95pt;width:10.2pt;height:11.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" fillcolor="#ececec" strokecolor="#a5a5a5 [3206]" strokeweight=".5pt"/>
                  </w:pict>
                </mc:Fallback>
              </mc:AlternateContent>
            </w:r>
          </w:p>
        </w:tc>
        <w:tc>
          <w:tcPr>
            <w:tcW w:w="2703" w:type="dxa"/>
          </w:tcPr>
          <w:p w14:paraId="2079D5D1" w14:textId="77777777" w:rsidR="008B4B24" w:rsidRDefault="008B4B24" w:rsidP="008B4B24">
            <w:pPr>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38803660" wp14:editId="29B2C73C">
                      <wp:simplePos x="0" y="0"/>
                      <wp:positionH relativeFrom="column">
                        <wp:posOffset>708802</wp:posOffset>
                      </wp:positionH>
                      <wp:positionV relativeFrom="paragraph">
                        <wp:posOffset>37465</wp:posOffset>
                      </wp:positionV>
                      <wp:extent cx="129654" cy="150125"/>
                      <wp:effectExtent l="0" t="0" r="22860" b="21590"/>
                      <wp:wrapNone/>
                      <wp:docPr id="4" name="Rectangle 4"/>
                      <wp:cNvGraphicFramePr/>
                      <a:graphic xmlns:a="http://schemas.openxmlformats.org/drawingml/2006/main">
                        <a:graphicData uri="http://schemas.microsoft.com/office/word/2010/wordprocessingShape">
                          <wps:wsp>
                            <wps:cNvSpPr/>
                            <wps:spPr>
                              <a:xfrm>
                                <a:off x="0" y="0"/>
                                <a:ext cx="129654" cy="150125"/>
                              </a:xfrm>
                              <a:prstGeom prst="rect">
                                <a:avLst/>
                              </a:prstGeom>
                              <a:solidFill>
                                <a:srgbClr val="ECECEC"/>
                              </a:solidFill>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190D09" id="Rectangle 4" o:spid="_x0000_s1026" style="position:absolute;margin-left:55.8pt;margin-top:2.95pt;width:10.2pt;height:11.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" fillcolor="#ececec" strokecolor="#a5a5a5 [3206]" strokeweight=".5pt"/>
                  </w:pict>
                </mc:Fallback>
              </mc:AlternateContent>
            </w:r>
          </w:p>
        </w:tc>
        <w:tc>
          <w:tcPr>
            <w:tcW w:w="2703" w:type="dxa"/>
          </w:tcPr>
          <w:p w14:paraId="7D0C6520" w14:textId="77777777" w:rsidR="008B4B24" w:rsidRDefault="008B4B24" w:rsidP="008B4B24">
            <w:pPr>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4A9211C7" wp14:editId="60C0D5FC">
                      <wp:simplePos x="0" y="0"/>
                      <wp:positionH relativeFrom="column">
                        <wp:posOffset>698737</wp:posOffset>
                      </wp:positionH>
                      <wp:positionV relativeFrom="paragraph">
                        <wp:posOffset>37835</wp:posOffset>
                      </wp:positionV>
                      <wp:extent cx="129654" cy="150125"/>
                      <wp:effectExtent l="0" t="0" r="22860" b="21590"/>
                      <wp:wrapNone/>
                      <wp:docPr id="7" name="Rectangle 7"/>
                      <wp:cNvGraphicFramePr/>
                      <a:graphic xmlns:a="http://schemas.openxmlformats.org/drawingml/2006/main">
                        <a:graphicData uri="http://schemas.microsoft.com/office/word/2010/wordprocessingShape">
                          <wps:wsp>
                            <wps:cNvSpPr/>
                            <wps:spPr>
                              <a:xfrm>
                                <a:off x="0" y="0"/>
                                <a:ext cx="129654" cy="150125"/>
                              </a:xfrm>
                              <a:prstGeom prst="rect">
                                <a:avLst/>
                              </a:prstGeom>
                              <a:solidFill>
                                <a:srgbClr val="ECECEC"/>
                              </a:solidFill>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D946EE" id="Rectangle 7" o:spid="_x0000_s1026" style="position:absolute;margin-left:55pt;margin-top:3pt;width:10.2pt;height:11.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" fillcolor="#ececec" strokecolor="#a5a5a5 [3206]" strokeweight=".5pt"/>
                  </w:pict>
                </mc:Fallback>
              </mc:AlternateContent>
            </w:r>
          </w:p>
        </w:tc>
      </w:tr>
    </w:tbl>
    <w:p w14:paraId="4356F6AE" w14:textId="77777777" w:rsidR="008B4B24" w:rsidRPr="008B4B24" w:rsidRDefault="008B4B24" w:rsidP="008B4B24">
      <w:pPr>
        <w:rPr>
          <w:rFonts w:ascii="Arial" w:hAnsi="Arial" w:cs="Arial"/>
        </w:rPr>
      </w:pPr>
    </w:p>
    <w:p w14:paraId="42CD6B10" w14:textId="23CD58C8" w:rsidR="00387E45" w:rsidRDefault="001234A2" w:rsidP="00387E45">
      <w:pPr>
        <w:rPr>
          <w:rFonts w:ascii="Arial" w:hAnsi="Arial" w:cs="Arial"/>
        </w:rPr>
      </w:pPr>
      <w:bookmarkStart w:id="0" w:name="_GoBack"/>
      <w:r w:rsidRPr="00387E45">
        <w:rPr>
          <w:rFonts w:ascii="Arial" w:hAnsi="Arial" w:cs="Arial"/>
        </w:rPr>
        <mc:AlternateContent>
          <mc:Choice Requires="wps">
            <w:drawing>
              <wp:anchor distT="0" distB="0" distL="114300" distR="114300" simplePos="0" relativeHeight="251662336" behindDoc="0" locked="0" layoutInCell="1" allowOverlap="1" wp14:anchorId="60DE0474" wp14:editId="405DC329">
                <wp:simplePos x="0" y="0"/>
                <wp:positionH relativeFrom="column">
                  <wp:posOffset>4469130</wp:posOffset>
                </wp:positionH>
                <wp:positionV relativeFrom="page">
                  <wp:posOffset>2014855</wp:posOffset>
                </wp:positionV>
                <wp:extent cx="2589530" cy="569595"/>
                <wp:effectExtent l="0" t="0" r="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569595"/>
                        </a:xfrm>
                        <a:prstGeom prst="rect">
                          <a:avLst/>
                        </a:prstGeom>
                        <a:noFill/>
                        <a:ln w="9525">
                          <a:noFill/>
                          <a:miter lim="800000"/>
                          <a:headEnd/>
                          <a:tailEnd/>
                        </a:ln>
                      </wps:spPr>
                      <wps:txbx>
                        <w:txbxContent>
                          <w:p w14:paraId="28CD5C5F" w14:textId="77777777" w:rsidR="001234A2" w:rsidRPr="00271FCB" w:rsidRDefault="001234A2" w:rsidP="001234A2">
                            <w:pPr>
                              <w:pStyle w:val="Logotagline"/>
                              <w:spacing w:before="66"/>
                              <w:ind w:right="192"/>
                            </w:pPr>
                            <w:r w:rsidRPr="00834F06">
                              <w:t>Your des</w:t>
                            </w:r>
                            <w:r>
                              <w:t>tination for affordable health insurance including, Medi-Cal</w:t>
                            </w:r>
                          </w:p>
                          <w:p w14:paraId="695D5FCE" w14:textId="77777777" w:rsidR="001234A2" w:rsidRPr="006A71EA" w:rsidRDefault="001234A2" w:rsidP="001234A2">
                            <w:pPr>
                              <w:spacing w:after="0" w:line="240" w:lineRule="auto"/>
                              <w:ind w:right="192"/>
                              <w:jc w:val="center"/>
                              <w:rPr>
                                <w:rFonts w:cs="Arial"/>
                                <w:b/>
                                <w:sz w:val="20"/>
                                <w:szCs w:val="20"/>
                              </w:rPr>
                            </w:pPr>
                          </w:p>
                          <w:p w14:paraId="3E3163FD" w14:textId="77777777" w:rsidR="001234A2" w:rsidRPr="006A71EA" w:rsidRDefault="001234A2" w:rsidP="001234A2">
                            <w:pPr>
                              <w:spacing w:after="0" w:line="240" w:lineRule="auto"/>
                              <w:ind w:right="192"/>
                              <w:jc w:val="center"/>
                              <w:rPr>
                                <w:rFonts w:cs="Arial"/>
                                <w:b/>
                                <w:sz w:val="20"/>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0DE0474" id="_x0000_t202" coordsize="21600,21600" o:spt="202" path="m,l,21600r21600,l21600,xe">
                <v:stroke joinstyle="miter"/>
                <v:path gradientshapeok="t" o:connecttype="rect"/>
              </v:shapetype>
              <v:shape id="Text Box 2" o:spid="_x0000_s1026" type="#_x0000_t202" style="position:absolute;margin-left:351.9pt;margin-top:158.65pt;width:203.9pt;height:4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" filled="f" stroked="f">
                <v:textbox>
                  <w:txbxContent>
                    <w:p w14:paraId="28CD5C5F" w14:textId="77777777" w:rsidR="001234A2" w:rsidRPr="00271FCB" w:rsidRDefault="001234A2" w:rsidP="001234A2">
                      <w:pPr>
                        <w:pStyle w:val="Logotagline"/>
                        <w:spacing w:before="66"/>
                        <w:ind w:right="192"/>
                      </w:pPr>
                      <w:r w:rsidRPr="00834F06">
                        <w:t>Your des</w:t>
                      </w:r>
                      <w:r>
                        <w:t>tination for affordable health insurance including, Medi-Cal</w:t>
                      </w:r>
                    </w:p>
                    <w:p w14:paraId="695D5FCE" w14:textId="77777777" w:rsidR="001234A2" w:rsidRPr="006A71EA" w:rsidRDefault="001234A2" w:rsidP="001234A2">
                      <w:pPr>
                        <w:spacing w:after="0" w:line="240" w:lineRule="auto"/>
                        <w:ind w:right="192"/>
                        <w:jc w:val="center"/>
                        <w:rPr>
                          <w:rFonts w:cs="Arial"/>
                          <w:b/>
                          <w:sz w:val="20"/>
                          <w:szCs w:val="20"/>
                        </w:rPr>
                      </w:pPr>
                    </w:p>
                    <w:p w14:paraId="3E3163FD" w14:textId="77777777" w:rsidR="001234A2" w:rsidRPr="006A71EA" w:rsidRDefault="001234A2" w:rsidP="001234A2">
                      <w:pPr>
                        <w:spacing w:after="0" w:line="240" w:lineRule="auto"/>
                        <w:ind w:right="192"/>
                        <w:jc w:val="center"/>
                        <w:rPr>
                          <w:rFonts w:cs="Arial"/>
                          <w:b/>
                          <w:sz w:val="20"/>
                          <w:szCs w:val="20"/>
                        </w:rPr>
                      </w:pPr>
                    </w:p>
                  </w:txbxContent>
                </v:textbox>
                <w10:wrap anchory="page"/>
              </v:shape>
            </w:pict>
          </mc:Fallback>
        </mc:AlternateContent>
      </w:r>
      <w:r w:rsidRPr="00387E45">
        <w:rPr>
          <w:rFonts w:ascii="Arial" w:hAnsi="Arial" w:cs="Arial"/>
        </w:rPr>
        <w:drawing>
          <wp:anchor distT="0" distB="0" distL="137160" distR="137160" simplePos="0" relativeHeight="251659264" behindDoc="0" locked="1" layoutInCell="1" allowOverlap="1" wp14:anchorId="6814E0BF" wp14:editId="03FEEBF6">
            <wp:simplePos x="0" y="0"/>
            <wp:positionH relativeFrom="column">
              <wp:posOffset>5113655</wp:posOffset>
            </wp:positionH>
            <wp:positionV relativeFrom="page">
              <wp:posOffset>456565</wp:posOffset>
            </wp:positionV>
            <wp:extent cx="1252220" cy="16002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2220" cy="1600200"/>
                    </a:xfrm>
                    <a:prstGeom prst="rect">
                      <a:avLst/>
                    </a:prstGeom>
                  </pic:spPr>
                </pic:pic>
              </a:graphicData>
            </a:graphic>
            <wp14:sizeRelH relativeFrom="margin">
              <wp14:pctWidth>0</wp14:pctWidth>
            </wp14:sizeRelH>
            <wp14:sizeRelV relativeFrom="margin">
              <wp14:pctHeight>0</wp14:pctHeight>
            </wp14:sizeRelV>
          </wp:anchor>
        </w:drawing>
      </w:r>
      <w:r w:rsidRPr="00387E45">
        <w:rPr>
          <w:rFonts w:ascii="Arial" w:hAnsi="Arial" w:cs="Arial"/>
        </w:rPr>
        <w:drawing>
          <wp:anchor distT="0" distB="0" distL="114300" distR="114300" simplePos="0" relativeHeight="251660288" behindDoc="1" locked="1" layoutInCell="1" allowOverlap="1" wp14:anchorId="65AEF769" wp14:editId="04565615">
            <wp:simplePos x="0" y="0"/>
            <wp:positionH relativeFrom="column">
              <wp:posOffset>0</wp:posOffset>
            </wp:positionH>
            <wp:positionV relativeFrom="page">
              <wp:posOffset>456565</wp:posOffset>
            </wp:positionV>
            <wp:extent cx="328930" cy="4203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930" cy="420370"/>
                    </a:xfrm>
                    <a:prstGeom prst="rect">
                      <a:avLst/>
                    </a:prstGeom>
                  </pic:spPr>
                </pic:pic>
              </a:graphicData>
            </a:graphic>
            <wp14:sizeRelH relativeFrom="margin">
              <wp14:pctWidth>0</wp14:pctWidth>
            </wp14:sizeRelH>
            <wp14:sizeRelV relativeFrom="margin">
              <wp14:pctHeight>0</wp14:pctHeight>
            </wp14:sizeRelV>
          </wp:anchor>
        </w:drawing>
      </w:r>
      <w:r w:rsidRPr="00387E45">
        <w:rPr>
          <w:rFonts w:ascii="Arial" w:hAnsi="Arial" w:cs="Arial"/>
        </w:rPr>
        <mc:AlternateContent>
          <mc:Choice Requires="wps">
            <w:drawing>
              <wp:anchor distT="45720" distB="45720" distL="114300" distR="114300" simplePos="0" relativeHeight="251661312" behindDoc="0" locked="1" layoutInCell="1" allowOverlap="1" wp14:anchorId="7F311C6C" wp14:editId="1A1C4F4D">
                <wp:simplePos x="0" y="0"/>
                <wp:positionH relativeFrom="column">
                  <wp:posOffset>412115</wp:posOffset>
                </wp:positionH>
                <wp:positionV relativeFrom="page">
                  <wp:posOffset>456565</wp:posOffset>
                </wp:positionV>
                <wp:extent cx="2084705" cy="502920"/>
                <wp:effectExtent l="0" t="0" r="0" b="0"/>
                <wp:wrapSquare wrapText="bothSides"/>
                <wp:docPr id="5"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84705" cy="502920"/>
                        </a:xfrm>
                        <a:prstGeom prst="rect">
                          <a:avLst/>
                        </a:prstGeom>
                        <a:solidFill>
                          <a:srgbClr val="FFFFFF"/>
                        </a:solidFill>
                        <a:ln w="9525">
                          <a:noFill/>
                          <a:miter lim="800000"/>
                          <a:headEnd/>
                          <a:tailEnd/>
                        </a:ln>
                      </wps:spPr>
                      <wps:txbx>
                        <w:txbxContent>
                          <w:p w14:paraId="4B1AFE62" w14:textId="77777777" w:rsidR="001234A2" w:rsidRDefault="001234A2" w:rsidP="001234A2">
                            <w:pPr>
                              <w:tabs>
                                <w:tab w:val="left" w:pos="90"/>
                                <w:tab w:val="left" w:pos="540"/>
                                <w:tab w:val="center" w:pos="8280"/>
                              </w:tabs>
                              <w:spacing w:after="0" w:line="240" w:lineRule="auto"/>
                              <w:rPr>
                                <w:rFonts w:ascii="Arial" w:hAnsi="Arial" w:cs="Arial"/>
                                <w:b/>
                                <w:sz w:val="18"/>
                                <w:szCs w:val="18"/>
                              </w:rPr>
                            </w:pPr>
                            <w:r w:rsidRPr="00A07C63">
                              <w:rPr>
                                <w:rFonts w:ascii="Arial" w:hAnsi="Arial" w:cs="Arial"/>
                                <w:b/>
                                <w:sz w:val="18"/>
                                <w:szCs w:val="18"/>
                              </w:rPr>
                              <w:t>Covered California</w:t>
                            </w:r>
                          </w:p>
                          <w:p w14:paraId="659DE565" w14:textId="77777777" w:rsidR="001234A2" w:rsidRPr="00A07C63" w:rsidRDefault="001234A2" w:rsidP="001234A2">
                            <w:pPr>
                              <w:tabs>
                                <w:tab w:val="left" w:pos="90"/>
                                <w:tab w:val="left" w:pos="540"/>
                                <w:tab w:val="center" w:pos="8280"/>
                              </w:tabs>
                              <w:spacing w:after="0" w:line="240" w:lineRule="auto"/>
                              <w:rPr>
                                <w:rFonts w:ascii="Arial" w:hAnsi="Arial" w:cs="Arial"/>
                                <w:b/>
                                <w:sz w:val="18"/>
                                <w:szCs w:val="18"/>
                              </w:rPr>
                            </w:pPr>
                            <w:r w:rsidRPr="00A07C63">
                              <w:rPr>
                                <w:rFonts w:ascii="Arial" w:hAnsi="Arial" w:cs="Arial"/>
                                <w:b/>
                                <w:sz w:val="18"/>
                                <w:szCs w:val="18"/>
                              </w:rPr>
                              <w:t>P.O. Box 989725</w:t>
                            </w:r>
                            <w:r w:rsidRPr="00A07C63">
                              <w:rPr>
                                <w:rFonts w:ascii="Arial" w:hAnsi="Arial" w:cs="Arial"/>
                                <w:b/>
                                <w:sz w:val="18"/>
                                <w:szCs w:val="18"/>
                              </w:rPr>
                              <w:tab/>
                            </w:r>
                          </w:p>
                          <w:p w14:paraId="75762DD4" w14:textId="77777777" w:rsidR="001234A2" w:rsidRDefault="001234A2" w:rsidP="001234A2">
                            <w:r w:rsidRPr="00A07C63">
                              <w:rPr>
                                <w:rFonts w:ascii="Arial" w:hAnsi="Arial" w:cs="Arial"/>
                                <w:b/>
                                <w:sz w:val="18"/>
                                <w:szCs w:val="18"/>
                              </w:rPr>
                              <w:t>West Sacramento, CA 95798-9725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11C6C" id="_x0000_s1027" type="#_x0000_t202" style="position:absolute;margin-left:32.45pt;margin-top:35.95pt;width:164.15pt;height:3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" stroked="f">
                <o:lock v:ext="edit" aspectratio="t"/>
                <v:textbox>
                  <w:txbxContent>
                    <w:p w14:paraId="4B1AFE62" w14:textId="77777777" w:rsidR="001234A2" w:rsidRDefault="001234A2" w:rsidP="001234A2">
                      <w:pPr>
                        <w:tabs>
                          <w:tab w:val="left" w:pos="90"/>
                          <w:tab w:val="left" w:pos="540"/>
                          <w:tab w:val="center" w:pos="8280"/>
                        </w:tabs>
                        <w:spacing w:after="0" w:line="240" w:lineRule="auto"/>
                        <w:rPr>
                          <w:rFonts w:ascii="Arial" w:hAnsi="Arial" w:cs="Arial"/>
                          <w:b/>
                          <w:sz w:val="18"/>
                          <w:szCs w:val="18"/>
                        </w:rPr>
                      </w:pPr>
                      <w:r w:rsidRPr="00A07C63">
                        <w:rPr>
                          <w:rFonts w:ascii="Arial" w:hAnsi="Arial" w:cs="Arial"/>
                          <w:b/>
                          <w:sz w:val="18"/>
                          <w:szCs w:val="18"/>
                        </w:rPr>
                        <w:t>Covered California</w:t>
                      </w:r>
                    </w:p>
                    <w:p w14:paraId="659DE565" w14:textId="77777777" w:rsidR="001234A2" w:rsidRPr="00A07C63" w:rsidRDefault="001234A2" w:rsidP="001234A2">
                      <w:pPr>
                        <w:tabs>
                          <w:tab w:val="left" w:pos="90"/>
                          <w:tab w:val="left" w:pos="540"/>
                          <w:tab w:val="center" w:pos="8280"/>
                        </w:tabs>
                        <w:spacing w:after="0" w:line="240" w:lineRule="auto"/>
                        <w:rPr>
                          <w:rFonts w:ascii="Arial" w:hAnsi="Arial" w:cs="Arial"/>
                          <w:b/>
                          <w:sz w:val="18"/>
                          <w:szCs w:val="18"/>
                        </w:rPr>
                      </w:pPr>
                      <w:r w:rsidRPr="00A07C63">
                        <w:rPr>
                          <w:rFonts w:ascii="Arial" w:hAnsi="Arial" w:cs="Arial"/>
                          <w:b/>
                          <w:sz w:val="18"/>
                          <w:szCs w:val="18"/>
                        </w:rPr>
                        <w:t>P.O. Box 989725</w:t>
                      </w:r>
                      <w:r w:rsidRPr="00A07C63">
                        <w:rPr>
                          <w:rFonts w:ascii="Arial" w:hAnsi="Arial" w:cs="Arial"/>
                          <w:b/>
                          <w:sz w:val="18"/>
                          <w:szCs w:val="18"/>
                        </w:rPr>
                        <w:tab/>
                      </w:r>
                    </w:p>
                    <w:p w14:paraId="75762DD4" w14:textId="77777777" w:rsidR="001234A2" w:rsidRDefault="001234A2" w:rsidP="001234A2">
                      <w:r w:rsidRPr="00A07C63">
                        <w:rPr>
                          <w:rFonts w:ascii="Arial" w:hAnsi="Arial" w:cs="Arial"/>
                          <w:b/>
                          <w:sz w:val="18"/>
                          <w:szCs w:val="18"/>
                        </w:rPr>
                        <w:t>West Sacramento, CA 95798-9725</w:t>
                      </w:r>
                    </w:p>
                  </w:txbxContent>
                </v:textbox>
                <w10:wrap type="square" anchory="page"/>
                <w10:anchorlock/>
              </v:shape>
            </w:pict>
          </mc:Fallback>
        </mc:AlternateContent>
      </w:r>
      <w:r w:rsidR="00387E45">
        <w:rPr>
          <w:rFonts w:ascii="Arial" w:hAnsi="Arial" w:cs="Arial"/>
        </w:rPr>
        <w:t xml:space="preserve">The enrollment status of the individual named above reflects available data as of the time this report was generated and is intended only for informational purposes. This report may not reflect recent changes to an individual’s enrollment status, such as coverage falling into an applicable grace period or retroactive cancellation of coverage. Covered California is not liable for any inaccuracies in this report, including those due to changes in enrollment status, data errors, or other discrepancies. </w:t>
      </w:r>
    </w:p>
    <w:bookmarkEnd w:id="0"/>
    <w:p w14:paraId="7A424008" w14:textId="47A93E72" w:rsidR="00E95A22" w:rsidRPr="008B4B24" w:rsidRDefault="00E95A22">
      <w:pPr>
        <w:rPr>
          <w:rFonts w:ascii="Arial" w:hAnsi="Arial" w:cs="Arial"/>
          <w:noProof/>
          <w:color w:val="0070C0"/>
          <w:szCs w:val="24"/>
        </w:rPr>
      </w:pPr>
    </w:p>
    <w:sectPr w:rsidR="00E95A22" w:rsidRPr="008B4B24" w:rsidSect="001234A2">
      <w:pgSz w:w="12240" w:h="15840"/>
      <w:pgMar w:top="72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A2"/>
    <w:rsid w:val="000270F6"/>
    <w:rsid w:val="0008606D"/>
    <w:rsid w:val="000A1EE1"/>
    <w:rsid w:val="000E4509"/>
    <w:rsid w:val="0011427B"/>
    <w:rsid w:val="001234A2"/>
    <w:rsid w:val="00224BBA"/>
    <w:rsid w:val="00387E45"/>
    <w:rsid w:val="003C507B"/>
    <w:rsid w:val="0041156B"/>
    <w:rsid w:val="005054A0"/>
    <w:rsid w:val="0050598C"/>
    <w:rsid w:val="00591529"/>
    <w:rsid w:val="005E1051"/>
    <w:rsid w:val="006B3E84"/>
    <w:rsid w:val="006C3CFF"/>
    <w:rsid w:val="006F30F6"/>
    <w:rsid w:val="0088446D"/>
    <w:rsid w:val="008B4B24"/>
    <w:rsid w:val="009710A8"/>
    <w:rsid w:val="009A0D75"/>
    <w:rsid w:val="00D06F06"/>
    <w:rsid w:val="00DE5A88"/>
    <w:rsid w:val="00E95A22"/>
    <w:rsid w:val="00ED3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031A"/>
  <w15:chartTrackingRefBased/>
  <w15:docId w15:val="{9D759DFA-1541-4D7A-B553-9ACFDA97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tagline">
    <w:name w:val="Logo tagline"/>
    <w:basedOn w:val="Normal"/>
    <w:uiPriority w:val="99"/>
    <w:rsid w:val="001234A2"/>
    <w:pPr>
      <w:spacing w:after="0" w:line="240" w:lineRule="exact"/>
      <w:ind w:right="720"/>
      <w:jc w:val="center"/>
    </w:pPr>
    <w:rPr>
      <w:rFonts w:ascii="Arial" w:eastAsia="Calibri" w:hAnsi="Arial" w:cs="Arial"/>
      <w:b/>
      <w:i/>
      <w:color w:val="7F7F7F"/>
      <w:sz w:val="20"/>
      <w:szCs w:val="20"/>
    </w:rPr>
  </w:style>
  <w:style w:type="table" w:styleId="TableGrid">
    <w:name w:val="Table Grid"/>
    <w:basedOn w:val="TableNormal"/>
    <w:uiPriority w:val="39"/>
    <w:rsid w:val="008B4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598C"/>
    <w:rPr>
      <w:sz w:val="16"/>
      <w:szCs w:val="16"/>
    </w:rPr>
  </w:style>
  <w:style w:type="paragraph" w:styleId="CommentText">
    <w:name w:val="annotation text"/>
    <w:basedOn w:val="Normal"/>
    <w:link w:val="CommentTextChar"/>
    <w:uiPriority w:val="99"/>
    <w:semiHidden/>
    <w:unhideWhenUsed/>
    <w:rsid w:val="0050598C"/>
    <w:pPr>
      <w:spacing w:line="240" w:lineRule="auto"/>
    </w:pPr>
    <w:rPr>
      <w:sz w:val="20"/>
      <w:szCs w:val="20"/>
    </w:rPr>
  </w:style>
  <w:style w:type="character" w:customStyle="1" w:styleId="CommentTextChar">
    <w:name w:val="Comment Text Char"/>
    <w:basedOn w:val="DefaultParagraphFont"/>
    <w:link w:val="CommentText"/>
    <w:uiPriority w:val="99"/>
    <w:semiHidden/>
    <w:rsid w:val="0050598C"/>
    <w:rPr>
      <w:sz w:val="20"/>
      <w:szCs w:val="20"/>
    </w:rPr>
  </w:style>
  <w:style w:type="paragraph" w:styleId="CommentSubject">
    <w:name w:val="annotation subject"/>
    <w:basedOn w:val="CommentText"/>
    <w:next w:val="CommentText"/>
    <w:link w:val="CommentSubjectChar"/>
    <w:uiPriority w:val="99"/>
    <w:semiHidden/>
    <w:unhideWhenUsed/>
    <w:rsid w:val="0050598C"/>
    <w:rPr>
      <w:b/>
      <w:bCs/>
    </w:rPr>
  </w:style>
  <w:style w:type="character" w:customStyle="1" w:styleId="CommentSubjectChar">
    <w:name w:val="Comment Subject Char"/>
    <w:basedOn w:val="CommentTextChar"/>
    <w:link w:val="CommentSubject"/>
    <w:uiPriority w:val="99"/>
    <w:semiHidden/>
    <w:rsid w:val="0050598C"/>
    <w:rPr>
      <w:b/>
      <w:bCs/>
      <w:sz w:val="20"/>
      <w:szCs w:val="20"/>
    </w:rPr>
  </w:style>
  <w:style w:type="paragraph" w:styleId="BalloonText">
    <w:name w:val="Balloon Text"/>
    <w:basedOn w:val="Normal"/>
    <w:link w:val="BalloonTextChar"/>
    <w:uiPriority w:val="99"/>
    <w:semiHidden/>
    <w:unhideWhenUsed/>
    <w:rsid w:val="00505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494938">
      <w:bodyDiv w:val="1"/>
      <w:marLeft w:val="0"/>
      <w:marRight w:val="0"/>
      <w:marTop w:val="0"/>
      <w:marBottom w:val="0"/>
      <w:divBdr>
        <w:top w:val="none" w:sz="0" w:space="0" w:color="auto"/>
        <w:left w:val="none" w:sz="0" w:space="0" w:color="auto"/>
        <w:bottom w:val="none" w:sz="0" w:space="0" w:color="auto"/>
        <w:right w:val="none" w:sz="0" w:space="0" w:color="auto"/>
      </w:divBdr>
    </w:div>
    <w:div w:id="10685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ACB04BBFC3146A3D587E0A25B52A2" ma:contentTypeVersion="13" ma:contentTypeDescription="Create a new document." ma:contentTypeScope="" ma:versionID="d76ffde2b303c8a44edd4946ab9bdcf4">
  <xsd:schema xmlns:xsd="http://www.w3.org/2001/XMLSchema" xmlns:xs="http://www.w3.org/2001/XMLSchema" xmlns:p="http://schemas.microsoft.com/office/2006/metadata/properties" xmlns:ns3="09e0a79d-f40c-41ee-b90b-5ffeba146746" xmlns:ns4="9b769d5b-da80-443c-8c03-93befd180745" targetNamespace="http://schemas.microsoft.com/office/2006/metadata/properties" ma:root="true" ma:fieldsID="93ab37a9062fe485739978d101c2846a" ns3:_="" ns4:_="">
    <xsd:import namespace="09e0a79d-f40c-41ee-b90b-5ffeba146746"/>
    <xsd:import namespace="9b769d5b-da80-443c-8c03-93befd1807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0a79d-f40c-41ee-b90b-5ffeba1467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769d5b-da80-443c-8c03-93befd1807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4DC94D-87A5-4C99-BA45-1AA80F95C5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D1F26-671E-4515-8C70-167981E4F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0a79d-f40c-41ee-b90b-5ffeba146746"/>
    <ds:schemaRef ds:uri="9b769d5b-da80-443c-8c03-93befd180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9364F-CB87-4FD4-8A89-86A6E125F8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Valerie (CoveredCA)</dc:creator>
  <cp:keywords/>
  <dc:description/>
  <cp:lastModifiedBy>York, Valerie (CoveredCA)</cp:lastModifiedBy>
  <cp:revision>5</cp:revision>
  <dcterms:created xsi:type="dcterms:W3CDTF">2020-12-17T00:50:00Z</dcterms:created>
  <dcterms:modified xsi:type="dcterms:W3CDTF">2020-12-17T00:53:00Z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0x010100B41ACB04BBFC3146A3D587E0A25B52A2</vt:lpwstr>
  </property>
</Properties>
</file>